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5F" w:rsidRDefault="00516A5F" w:rsidP="00516A5F">
      <w:pPr>
        <w:pStyle w:val="Title"/>
      </w:pPr>
      <w:r>
        <w:t xml:space="preserve">The story of </w:t>
      </w:r>
      <w:r w:rsidR="00A0572C">
        <w:t>the</w:t>
      </w:r>
      <w:r>
        <w:t xml:space="preserve"> two fac</w:t>
      </w:r>
      <w:r w:rsidR="00A0572C">
        <w:t xml:space="preserve">e </w:t>
      </w:r>
      <w:r>
        <w:t>monster</w:t>
      </w:r>
    </w:p>
    <w:p w:rsidR="00156FBB" w:rsidRDefault="00516A5F" w:rsidP="00156FBB">
      <w:pPr>
        <w:spacing w:line="480" w:lineRule="auto"/>
        <w:jc w:val="both"/>
        <w:rPr>
          <w:sz w:val="40"/>
          <w:szCs w:val="40"/>
        </w:rPr>
      </w:pPr>
      <w:r>
        <w:rPr>
          <w:sz w:val="40"/>
          <w:szCs w:val="40"/>
        </w:rPr>
        <w:t>In the year of 1805 there was a newly born monster</w:t>
      </w:r>
      <w:r w:rsidR="00A0572C">
        <w:rPr>
          <w:sz w:val="40"/>
          <w:szCs w:val="40"/>
        </w:rPr>
        <w:t xml:space="preserve"> named two Faces face was like a block and its nose was green and it looked like slim</w:t>
      </w:r>
      <w:r w:rsidR="00A0572C" w:rsidRPr="00A0572C">
        <w:rPr>
          <w:i/>
          <w:color w:val="595959" w:themeColor="text1" w:themeTint="A6"/>
          <w:sz w:val="40"/>
          <w:szCs w:val="40"/>
        </w:rPr>
        <w:t>e</w:t>
      </w:r>
      <w:r w:rsidR="00A0572C">
        <w:rPr>
          <w:sz w:val="40"/>
          <w:szCs w:val="40"/>
        </w:rPr>
        <w:t xml:space="preserve">. </w:t>
      </w:r>
      <w:r w:rsidR="00BE387C">
        <w:rPr>
          <w:sz w:val="40"/>
          <w:szCs w:val="40"/>
        </w:rPr>
        <w:t xml:space="preserve">Its mouth is yellow black and blue the teeth are blue and always looks he is drooling. His  </w:t>
      </w:r>
    </w:p>
    <w:p w:rsidR="00156FBB" w:rsidRDefault="00BE387C" w:rsidP="00516A5F">
      <w:pPr>
        <w:spacing w:line="480" w:lineRule="auto"/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eyes</w:t>
      </w:r>
      <w:proofErr w:type="gramEnd"/>
      <w:r>
        <w:rPr>
          <w:sz w:val="40"/>
          <w:szCs w:val="40"/>
        </w:rPr>
        <w:t xml:space="preserve"> are yellow black and blue </w:t>
      </w:r>
      <w:r w:rsidR="00913463">
        <w:rPr>
          <w:sz w:val="40"/>
          <w:szCs w:val="40"/>
        </w:rPr>
        <w:t>and there always open.</w:t>
      </w:r>
    </w:p>
    <w:p w:rsidR="00516A5F" w:rsidRDefault="00913463" w:rsidP="00516A5F">
      <w:pPr>
        <w:spacing w:line="48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Default="00156FBB" w:rsidP="00516A5F">
      <w:pPr>
        <w:spacing w:line="480" w:lineRule="auto"/>
        <w:jc w:val="center"/>
        <w:rPr>
          <w:sz w:val="40"/>
          <w:szCs w:val="40"/>
        </w:rPr>
      </w:pPr>
    </w:p>
    <w:p w:rsidR="00156FBB" w:rsidRPr="00516A5F" w:rsidRDefault="00156FBB" w:rsidP="00516A5F">
      <w:pPr>
        <w:spacing w:line="480" w:lineRule="auto"/>
        <w:jc w:val="center"/>
        <w:rPr>
          <w:sz w:val="40"/>
          <w:szCs w:val="40"/>
        </w:rPr>
      </w:pPr>
    </w:p>
    <w:sectPr w:rsidR="00156FBB" w:rsidRPr="00516A5F" w:rsidSect="00733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6A5F"/>
    <w:rsid w:val="000549FD"/>
    <w:rsid w:val="000A3C66"/>
    <w:rsid w:val="000D72EB"/>
    <w:rsid w:val="00156FBB"/>
    <w:rsid w:val="001A5234"/>
    <w:rsid w:val="00516A5F"/>
    <w:rsid w:val="00733CD3"/>
    <w:rsid w:val="00913463"/>
    <w:rsid w:val="00A0572C"/>
    <w:rsid w:val="00BE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6A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6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2010-10-29T14:28:00Z</dcterms:created>
  <dcterms:modified xsi:type="dcterms:W3CDTF">2010-10-29T14:28:00Z</dcterms:modified>
</cp:coreProperties>
</file>